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82BC2" w14:textId="52BEB5BD" w:rsidR="00D22BCB" w:rsidRPr="00D22BCB" w:rsidRDefault="00D22BCB" w:rsidP="008B6885">
      <w:pPr>
        <w:jc w:val="center"/>
        <w:rPr>
          <w:rFonts w:ascii="Arial" w:hAnsi="Arial" w:cs="Arial"/>
          <w:b/>
          <w:bCs/>
        </w:rPr>
      </w:pPr>
      <w:r w:rsidRPr="00D22BCB">
        <w:rPr>
          <w:rFonts w:ascii="Arial" w:hAnsi="Arial" w:cs="Arial"/>
          <w:b/>
          <w:bCs/>
        </w:rPr>
        <w:t xml:space="preserve">Concept sécurité sanitaire pour </w:t>
      </w:r>
      <w:r w:rsidRPr="00D22BCB">
        <w:rPr>
          <w:rFonts w:ascii="Arial" w:hAnsi="Arial" w:cs="Arial"/>
          <w:b/>
          <w:bCs/>
        </w:rPr>
        <w:t>Neuchâtel Young Sprinters</w:t>
      </w:r>
    </w:p>
    <w:p w14:paraId="3666D532" w14:textId="7FCB0549" w:rsidR="00D22BCB" w:rsidRPr="00D22BCB" w:rsidRDefault="00D22BCB" w:rsidP="008B6885">
      <w:pPr>
        <w:jc w:val="both"/>
        <w:rPr>
          <w:rFonts w:ascii="Arial" w:hAnsi="Arial" w:cs="Arial"/>
        </w:rPr>
      </w:pPr>
      <w:r w:rsidRPr="00D22BCB">
        <w:rPr>
          <w:rFonts w:ascii="Arial" w:hAnsi="Arial" w:cs="Arial"/>
        </w:rPr>
        <w:t>Afin d’assurer la tenue d</w:t>
      </w:r>
      <w:r>
        <w:rPr>
          <w:rFonts w:ascii="Arial" w:hAnsi="Arial" w:cs="Arial"/>
        </w:rPr>
        <w:t>es</w:t>
      </w:r>
      <w:r w:rsidRPr="00D22BCB">
        <w:rPr>
          <w:rFonts w:ascii="Arial" w:hAnsi="Arial" w:cs="Arial"/>
        </w:rPr>
        <w:t xml:space="preserve"> match</w:t>
      </w:r>
      <w:r>
        <w:rPr>
          <w:rFonts w:ascii="Arial" w:hAnsi="Arial" w:cs="Arial"/>
        </w:rPr>
        <w:t>s de la saison 2020/2021</w:t>
      </w:r>
      <w:r w:rsidRPr="00D22BCB">
        <w:rPr>
          <w:rFonts w:ascii="Arial" w:hAnsi="Arial" w:cs="Arial"/>
        </w:rPr>
        <w:t xml:space="preserve"> dans les meilleures conditions possibles, voici la</w:t>
      </w:r>
      <w:r>
        <w:rPr>
          <w:rFonts w:ascii="Arial" w:hAnsi="Arial" w:cs="Arial"/>
        </w:rPr>
        <w:t xml:space="preserve"> </w:t>
      </w:r>
      <w:r w:rsidRPr="00D22BCB">
        <w:rPr>
          <w:rFonts w:ascii="Arial" w:hAnsi="Arial" w:cs="Arial"/>
        </w:rPr>
        <w:t>liste des mesures mises en place. Nous vous remercions d’avance de la bonne</w:t>
      </w:r>
      <w:r>
        <w:rPr>
          <w:rFonts w:ascii="Arial" w:hAnsi="Arial" w:cs="Arial"/>
        </w:rPr>
        <w:t xml:space="preserve"> </w:t>
      </w:r>
      <w:r w:rsidRPr="00D22BCB">
        <w:rPr>
          <w:rFonts w:ascii="Arial" w:hAnsi="Arial" w:cs="Arial"/>
        </w:rPr>
        <w:t>réception que vous en ferez.</w:t>
      </w:r>
    </w:p>
    <w:p w14:paraId="220DB988" w14:textId="77777777" w:rsidR="00D22BCB" w:rsidRPr="00D22BCB" w:rsidRDefault="00D22BCB" w:rsidP="008B6885">
      <w:pPr>
        <w:jc w:val="both"/>
        <w:rPr>
          <w:rFonts w:ascii="Arial" w:hAnsi="Arial" w:cs="Arial"/>
          <w:b/>
          <w:bCs/>
        </w:rPr>
      </w:pPr>
      <w:r w:rsidRPr="00D22BCB">
        <w:rPr>
          <w:rFonts w:ascii="Arial" w:hAnsi="Arial" w:cs="Arial"/>
          <w:b/>
          <w:bCs/>
        </w:rPr>
        <w:t>Généralités</w:t>
      </w:r>
    </w:p>
    <w:p w14:paraId="44DC70E5" w14:textId="593FB6B4" w:rsidR="00D22BCB" w:rsidRPr="00D22BCB" w:rsidRDefault="00D22BCB" w:rsidP="008B688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D22BCB">
        <w:rPr>
          <w:rFonts w:ascii="Arial" w:hAnsi="Arial" w:cs="Arial"/>
        </w:rPr>
        <w:t xml:space="preserve">Nomination d’un responsable </w:t>
      </w:r>
      <w:proofErr w:type="spellStart"/>
      <w:r w:rsidRPr="00D22BCB">
        <w:rPr>
          <w:rFonts w:ascii="Arial" w:hAnsi="Arial" w:cs="Arial"/>
        </w:rPr>
        <w:t>Covid</w:t>
      </w:r>
      <w:proofErr w:type="spellEnd"/>
      <w:r w:rsidR="002F3475">
        <w:rPr>
          <w:rFonts w:ascii="Arial" w:hAnsi="Arial" w:cs="Arial"/>
        </w:rPr>
        <w:t xml:space="preserve"> </w:t>
      </w:r>
      <w:r w:rsidRPr="00D22BC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B6885">
        <w:rPr>
          <w:rFonts w:ascii="Arial" w:hAnsi="Arial" w:cs="Arial"/>
        </w:rPr>
        <w:t>Pierre-Antoine Bonvin</w:t>
      </w:r>
      <w:r w:rsidRPr="00D22BCB">
        <w:rPr>
          <w:rFonts w:ascii="Arial" w:hAnsi="Arial" w:cs="Arial"/>
        </w:rPr>
        <w:t xml:space="preserve"> 07</w:t>
      </w:r>
      <w:r w:rsidR="008B6885">
        <w:rPr>
          <w:rFonts w:ascii="Arial" w:hAnsi="Arial" w:cs="Arial"/>
        </w:rPr>
        <w:t>8 605 14 91</w:t>
      </w:r>
    </w:p>
    <w:p w14:paraId="59FDA319" w14:textId="379BE1E9" w:rsidR="00D22BCB" w:rsidRPr="00D22BCB" w:rsidRDefault="00D22BCB" w:rsidP="00C1074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D22BCB">
        <w:rPr>
          <w:rFonts w:ascii="Arial" w:hAnsi="Arial" w:cs="Arial"/>
        </w:rPr>
        <w:t>Récolte préalable des données de tous les participants que cela soit au</w:t>
      </w:r>
      <w:r>
        <w:rPr>
          <w:rFonts w:ascii="Arial" w:hAnsi="Arial" w:cs="Arial"/>
        </w:rPr>
        <w:t xml:space="preserve"> </w:t>
      </w:r>
      <w:r w:rsidRPr="00D22BCB">
        <w:rPr>
          <w:rFonts w:ascii="Arial" w:hAnsi="Arial" w:cs="Arial"/>
        </w:rPr>
        <w:t>niveau des organisateurs, des équipes et des accompagnants</w:t>
      </w:r>
    </w:p>
    <w:p w14:paraId="7266CB46" w14:textId="577724D0" w:rsidR="00D22BCB" w:rsidRPr="00D22BCB" w:rsidRDefault="00D22BCB" w:rsidP="008B688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D22BCB">
        <w:rPr>
          <w:rFonts w:ascii="Arial" w:hAnsi="Arial" w:cs="Arial"/>
        </w:rPr>
        <w:t>Respect des distances sanitaires telles que prescrites</w:t>
      </w:r>
    </w:p>
    <w:p w14:paraId="6C912A6C" w14:textId="03C30AE0" w:rsidR="00D22BCB" w:rsidRPr="00D22BCB" w:rsidRDefault="00D22BCB" w:rsidP="008B688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D22BCB">
        <w:rPr>
          <w:rFonts w:ascii="Arial" w:hAnsi="Arial" w:cs="Arial"/>
        </w:rPr>
        <w:t>Nettoyage régulier des mains et des locaux sanitaires</w:t>
      </w:r>
    </w:p>
    <w:p w14:paraId="07A83EB7" w14:textId="77777777" w:rsidR="00D22BCB" w:rsidRPr="00D22BCB" w:rsidRDefault="00D22BCB" w:rsidP="008B6885">
      <w:pPr>
        <w:jc w:val="both"/>
        <w:rPr>
          <w:rFonts w:ascii="Arial" w:hAnsi="Arial" w:cs="Arial"/>
          <w:b/>
          <w:bCs/>
        </w:rPr>
      </w:pPr>
      <w:r w:rsidRPr="00D22BCB">
        <w:rPr>
          <w:rFonts w:ascii="Arial" w:hAnsi="Arial" w:cs="Arial"/>
          <w:b/>
          <w:bCs/>
        </w:rPr>
        <w:t>Vestiaires</w:t>
      </w:r>
    </w:p>
    <w:p w14:paraId="6B25F82E" w14:textId="59B1F4A9" w:rsidR="00D22BCB" w:rsidRPr="00DC4085" w:rsidRDefault="00D22BCB" w:rsidP="008B688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DC4085">
        <w:rPr>
          <w:rFonts w:ascii="Arial" w:hAnsi="Arial" w:cs="Arial"/>
        </w:rPr>
        <w:t>Accès aux locaux se fait pour les deux équipes par des entrées séparées</w:t>
      </w:r>
    </w:p>
    <w:p w14:paraId="115E05E8" w14:textId="0D766CC5" w:rsidR="00D22BCB" w:rsidRPr="00DC4085" w:rsidRDefault="00D22BCB" w:rsidP="008B688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DC4085">
        <w:rPr>
          <w:rFonts w:ascii="Arial" w:hAnsi="Arial" w:cs="Arial"/>
        </w:rPr>
        <w:t>Entrée interdite sauf aux joueurs, coach et officiels de l’équipe concernée</w:t>
      </w:r>
    </w:p>
    <w:p w14:paraId="4DC33597" w14:textId="332A4C48" w:rsidR="00D22BCB" w:rsidRPr="00DC4085" w:rsidRDefault="00D22BCB" w:rsidP="008B688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DC4085">
        <w:rPr>
          <w:rFonts w:ascii="Arial" w:hAnsi="Arial" w:cs="Arial"/>
        </w:rPr>
        <w:t xml:space="preserve">Des flacons de liquide </w:t>
      </w:r>
      <w:proofErr w:type="spellStart"/>
      <w:r w:rsidRPr="00DC4085">
        <w:rPr>
          <w:rFonts w:ascii="Arial" w:hAnsi="Arial" w:cs="Arial"/>
        </w:rPr>
        <w:t>hydro-alcoolique</w:t>
      </w:r>
      <w:proofErr w:type="spellEnd"/>
      <w:r w:rsidRPr="00DC4085">
        <w:rPr>
          <w:rFonts w:ascii="Arial" w:hAnsi="Arial" w:cs="Arial"/>
        </w:rPr>
        <w:t xml:space="preserve"> </w:t>
      </w:r>
      <w:r w:rsidR="00474686">
        <w:rPr>
          <w:rFonts w:ascii="Arial" w:hAnsi="Arial" w:cs="Arial"/>
        </w:rPr>
        <w:t xml:space="preserve">sont mis </w:t>
      </w:r>
      <w:r w:rsidRPr="00DC4085">
        <w:rPr>
          <w:rFonts w:ascii="Arial" w:hAnsi="Arial" w:cs="Arial"/>
        </w:rPr>
        <w:t xml:space="preserve">à disposition </w:t>
      </w:r>
      <w:r w:rsidR="00474686">
        <w:rPr>
          <w:rFonts w:ascii="Arial" w:hAnsi="Arial" w:cs="Arial"/>
        </w:rPr>
        <w:t xml:space="preserve">par la patinoire </w:t>
      </w:r>
      <w:r w:rsidR="00767EA5">
        <w:rPr>
          <w:rFonts w:ascii="Arial" w:hAnsi="Arial" w:cs="Arial"/>
        </w:rPr>
        <w:t>à chaque entrée</w:t>
      </w:r>
    </w:p>
    <w:p w14:paraId="54EBB52D" w14:textId="19A344A1" w:rsidR="00D22BCB" w:rsidRPr="00DC4085" w:rsidRDefault="00D22BCB" w:rsidP="008B688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DC4085">
        <w:rPr>
          <w:rFonts w:ascii="Arial" w:hAnsi="Arial" w:cs="Arial"/>
        </w:rPr>
        <w:t>Lavage des mains avant de sortir des vestiaires</w:t>
      </w:r>
    </w:p>
    <w:p w14:paraId="165D5926" w14:textId="21D3751A" w:rsidR="00D22BCB" w:rsidRPr="00DC4085" w:rsidRDefault="00D22BCB" w:rsidP="008B688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DC4085">
        <w:rPr>
          <w:rFonts w:ascii="Arial" w:hAnsi="Arial" w:cs="Arial"/>
        </w:rPr>
        <w:t>Liste à jour des équipes à confirmer par le coach de chaque équipe avant le</w:t>
      </w:r>
      <w:r w:rsidR="00DC4085" w:rsidRPr="00DC4085">
        <w:rPr>
          <w:rFonts w:ascii="Arial" w:hAnsi="Arial" w:cs="Arial"/>
        </w:rPr>
        <w:t xml:space="preserve"> </w:t>
      </w:r>
      <w:r w:rsidRPr="00DC4085">
        <w:rPr>
          <w:rFonts w:ascii="Arial" w:hAnsi="Arial" w:cs="Arial"/>
        </w:rPr>
        <w:t>début du match</w:t>
      </w:r>
    </w:p>
    <w:p w14:paraId="1631B497" w14:textId="77777777" w:rsidR="00D22BCB" w:rsidRPr="00DC4085" w:rsidRDefault="00D22BCB" w:rsidP="008B6885">
      <w:pPr>
        <w:jc w:val="both"/>
        <w:rPr>
          <w:rFonts w:ascii="Arial" w:hAnsi="Arial" w:cs="Arial"/>
          <w:b/>
          <w:bCs/>
        </w:rPr>
      </w:pPr>
      <w:r w:rsidRPr="00DC4085">
        <w:rPr>
          <w:rFonts w:ascii="Arial" w:hAnsi="Arial" w:cs="Arial"/>
          <w:b/>
          <w:bCs/>
        </w:rPr>
        <w:t>Organisateurs</w:t>
      </w:r>
    </w:p>
    <w:p w14:paraId="203787B8" w14:textId="78A2D628" w:rsidR="00D22BCB" w:rsidRPr="008B6885" w:rsidRDefault="00D22BCB" w:rsidP="008B688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8B6885">
        <w:rPr>
          <w:rFonts w:ascii="Arial" w:hAnsi="Arial" w:cs="Arial"/>
        </w:rPr>
        <w:t>Liste complète des intervenants officiels et bénévoles de l’organisation avec</w:t>
      </w:r>
      <w:r w:rsidR="00DC4085" w:rsidRPr="008B6885">
        <w:rPr>
          <w:rFonts w:ascii="Arial" w:hAnsi="Arial" w:cs="Arial"/>
        </w:rPr>
        <w:t xml:space="preserve"> </w:t>
      </w:r>
      <w:r w:rsidRPr="008B6885">
        <w:rPr>
          <w:rFonts w:ascii="Arial" w:hAnsi="Arial" w:cs="Arial"/>
        </w:rPr>
        <w:t>inscription de la fonction et de la zone d’activité</w:t>
      </w:r>
    </w:p>
    <w:p w14:paraId="5B47ADB0" w14:textId="0D47D81D" w:rsidR="00D22BCB" w:rsidRDefault="00D22BCB" w:rsidP="00A84C6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8B6885">
        <w:rPr>
          <w:rFonts w:ascii="Arial" w:hAnsi="Arial" w:cs="Arial"/>
        </w:rPr>
        <w:t xml:space="preserve">Port du masque obligatoire durant les contacts avec les équipes </w:t>
      </w:r>
    </w:p>
    <w:p w14:paraId="183A8C68" w14:textId="2C77DA39" w:rsidR="00680833" w:rsidRPr="00A84C67" w:rsidRDefault="00680833" w:rsidP="00A84C6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Neuchâtel Young Sprinters ne tient pas de buvette</w:t>
      </w:r>
    </w:p>
    <w:p w14:paraId="233CB4E3" w14:textId="77777777" w:rsidR="00D22BCB" w:rsidRPr="00DC4085" w:rsidRDefault="00D22BCB" w:rsidP="008B6885">
      <w:pPr>
        <w:jc w:val="both"/>
        <w:rPr>
          <w:rFonts w:ascii="Arial" w:hAnsi="Arial" w:cs="Arial"/>
          <w:b/>
          <w:bCs/>
        </w:rPr>
      </w:pPr>
      <w:r w:rsidRPr="00DC4085">
        <w:rPr>
          <w:rFonts w:ascii="Arial" w:hAnsi="Arial" w:cs="Arial"/>
          <w:b/>
          <w:bCs/>
        </w:rPr>
        <w:t>Spectateurs</w:t>
      </w:r>
    </w:p>
    <w:p w14:paraId="78AEE7C2" w14:textId="31EA6798" w:rsidR="00D22BCB" w:rsidRPr="008B6885" w:rsidRDefault="00D22BCB" w:rsidP="008B688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8B6885">
        <w:rPr>
          <w:rFonts w:ascii="Arial" w:hAnsi="Arial" w:cs="Arial"/>
        </w:rPr>
        <w:t>Sens de circulation obligatoire pour entrer et sortir des différentes tribunes</w:t>
      </w:r>
    </w:p>
    <w:p w14:paraId="7EDA6D88" w14:textId="67ADC64A" w:rsidR="00D22BCB" w:rsidRPr="008B6885" w:rsidRDefault="00D22BCB" w:rsidP="008B688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8B6885">
        <w:rPr>
          <w:rFonts w:ascii="Arial" w:hAnsi="Arial" w:cs="Arial"/>
        </w:rPr>
        <w:t>Maintien des distances entre les spectateurs, sauf si du même groupe</w:t>
      </w:r>
    </w:p>
    <w:sectPr w:rsidR="00D22BCB" w:rsidRPr="008B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3385"/>
    <w:multiLevelType w:val="hybridMultilevel"/>
    <w:tmpl w:val="72E67C34"/>
    <w:lvl w:ilvl="0" w:tplc="3D7E5A8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C5C"/>
    <w:multiLevelType w:val="hybridMultilevel"/>
    <w:tmpl w:val="FFA2A822"/>
    <w:lvl w:ilvl="0" w:tplc="3D7E5A8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339F8"/>
    <w:multiLevelType w:val="hybridMultilevel"/>
    <w:tmpl w:val="B96E1F40"/>
    <w:lvl w:ilvl="0" w:tplc="3D7E5A8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76E6D"/>
    <w:multiLevelType w:val="hybridMultilevel"/>
    <w:tmpl w:val="1DD281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A6EFD"/>
    <w:multiLevelType w:val="hybridMultilevel"/>
    <w:tmpl w:val="589CC7C8"/>
    <w:lvl w:ilvl="0" w:tplc="3D7E5A8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CB"/>
    <w:rsid w:val="002F3475"/>
    <w:rsid w:val="003A51F4"/>
    <w:rsid w:val="00474686"/>
    <w:rsid w:val="00556A23"/>
    <w:rsid w:val="00570BC9"/>
    <w:rsid w:val="00680833"/>
    <w:rsid w:val="00720B4F"/>
    <w:rsid w:val="00767EA5"/>
    <w:rsid w:val="00833742"/>
    <w:rsid w:val="008B6885"/>
    <w:rsid w:val="00A84C67"/>
    <w:rsid w:val="00C10743"/>
    <w:rsid w:val="00D22BCB"/>
    <w:rsid w:val="00D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C007D"/>
  <w15:chartTrackingRefBased/>
  <w15:docId w15:val="{7BA5D3D1-1CE7-4AD0-A9EE-2C26D4A9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2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Pierre-Antoine Bonvin</dc:creator>
  <cp:keywords/>
  <dc:description/>
  <cp:lastModifiedBy>Pierre-Antoine Bonvin</cp:lastModifiedBy>
  <cp:revision>13</cp:revision>
  <dcterms:created xsi:type="dcterms:W3CDTF">2020-09-09T17:32:00Z</dcterms:created>
  <dcterms:modified xsi:type="dcterms:W3CDTF">2020-09-09T17:46:00Z</dcterms:modified>
</cp:coreProperties>
</file>